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26162E" w:rsidP="0026162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162E">
        <w:tab/>
        <w:t xml:space="preserve">Boos, le </w:t>
      </w:r>
      <w:r w:rsidR="009209D5">
        <w:t>29 Novembre 2017</w:t>
      </w:r>
    </w:p>
    <w:p w:rsidR="009209D5" w:rsidRDefault="009209D5" w:rsidP="0026162E"/>
    <w:p w:rsidR="009209D5" w:rsidRDefault="009209D5" w:rsidP="0026162E"/>
    <w:p w:rsidR="00462FCA" w:rsidRDefault="00462FCA" w:rsidP="0026162E">
      <w:r>
        <w:t>V</w:t>
      </w:r>
      <w:r w:rsidR="002A66D2">
        <w:t>RO/PRO/ SDG/  Ent</w:t>
      </w:r>
      <w:bookmarkStart w:id="0" w:name="_GoBack"/>
      <w:bookmarkEnd w:id="0"/>
      <w:r>
        <w:t>/ DUHAMEL</w:t>
      </w:r>
    </w:p>
    <w:p w:rsidR="009209D5" w:rsidRDefault="00462FCA" w:rsidP="0026162E">
      <w:r>
        <w:t xml:space="preserve">Panneau Béton </w:t>
      </w:r>
    </w:p>
    <w:p w:rsidR="009209D5" w:rsidRDefault="00462FCA" w:rsidP="0026162E">
      <w:proofErr w:type="spellStart"/>
      <w:r>
        <w:t>Beton</w:t>
      </w:r>
      <w:proofErr w:type="spellEnd"/>
      <w:r>
        <w:t xml:space="preserve"> Noir</w:t>
      </w:r>
    </w:p>
    <w:p w:rsidR="00462FCA" w:rsidRDefault="00462FCA" w:rsidP="0026162E">
      <w:r>
        <w:t xml:space="preserve">Béton Gris  attente échantillon. </w:t>
      </w:r>
    </w:p>
    <w:p w:rsidR="00462FCA" w:rsidRDefault="00462FCA" w:rsidP="0026162E"/>
    <w:p w:rsidR="00462FCA" w:rsidRDefault="00462FCA" w:rsidP="0026162E">
      <w:r>
        <w:t>Plus calepinage</w:t>
      </w:r>
    </w:p>
    <w:p w:rsidR="00462FCA" w:rsidRDefault="00462FCA" w:rsidP="0026162E"/>
    <w:p w:rsidR="00462FCA" w:rsidRDefault="00462FCA" w:rsidP="0026162E">
      <w:r>
        <w:t>Semaine du 4/8/-12/2017</w:t>
      </w:r>
    </w:p>
    <w:p w:rsidR="00462FCA" w:rsidRDefault="00462FCA" w:rsidP="0026162E"/>
    <w:p w:rsidR="0026162E" w:rsidRDefault="0026162E" w:rsidP="0026162E"/>
    <w:p w:rsidR="0026162E" w:rsidRDefault="0026162E" w:rsidP="0026162E"/>
    <w:p w:rsidR="0026162E" w:rsidRDefault="0026162E" w:rsidP="0026162E"/>
    <w:p w:rsidR="0026162E" w:rsidRPr="0026162E" w:rsidRDefault="0026162E" w:rsidP="0026162E"/>
    <w:sectPr w:rsidR="0026162E" w:rsidRPr="002616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9D5" w:rsidRDefault="009209D5" w:rsidP="00710181">
      <w:pPr>
        <w:spacing w:after="0" w:line="240" w:lineRule="auto"/>
      </w:pPr>
      <w:r>
        <w:separator/>
      </w:r>
    </w:p>
  </w:endnote>
  <w:endnote w:type="continuationSeparator" w:id="0">
    <w:p w:rsidR="009209D5" w:rsidRDefault="009209D5" w:rsidP="007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Default="00514A5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Pr="00514A57" w:rsidRDefault="00514A57" w:rsidP="00514A57">
    <w:pPr>
      <w:pStyle w:val="Pieddepage"/>
      <w:rPr>
        <w:b/>
        <w:sz w:val="18"/>
        <w:szCs w:val="18"/>
      </w:rPr>
    </w:pPr>
    <w:r w:rsidRPr="00514A57">
      <w:rPr>
        <w:b/>
        <w:sz w:val="18"/>
        <w:szCs w:val="18"/>
      </w:rPr>
      <w:t>ZETA SAS</w:t>
    </w:r>
  </w:p>
  <w:p w:rsidR="00514A57" w:rsidRDefault="00514A57" w:rsidP="00514A57">
    <w:pPr>
      <w:pStyle w:val="Pieddepage"/>
      <w:rPr>
        <w:sz w:val="16"/>
        <w:szCs w:val="16"/>
      </w:rPr>
    </w:pPr>
    <w:r w:rsidRPr="00514A57">
      <w:rPr>
        <w:sz w:val="16"/>
        <w:szCs w:val="16"/>
      </w:rPr>
      <w:t>36 Rue de la Forge Féret – BP 90 - 76250 BOOS - RCS Rouen  823 169 586  - APE : 6820B - Tel : 02 35 60 57</w:t>
    </w:r>
    <w:r>
      <w:rPr>
        <w:sz w:val="16"/>
        <w:szCs w:val="16"/>
      </w:rPr>
      <w:t xml:space="preserve"> 24</w:t>
    </w:r>
  </w:p>
  <w:p w:rsidR="00710181" w:rsidRPr="00514A57" w:rsidRDefault="0026162E" w:rsidP="00514A57">
    <w:pPr>
      <w:pStyle w:val="Pieddepage"/>
      <w:jc w:val="right"/>
      <w:rPr>
        <w:sz w:val="16"/>
        <w:szCs w:val="16"/>
      </w:rPr>
    </w:pPr>
    <w:r w:rsidRPr="00514A57">
      <w:rPr>
        <w:sz w:val="16"/>
        <w:szCs w:val="16"/>
      </w:rPr>
      <w:t xml:space="preserve">Page </w:t>
    </w:r>
    <w:r w:rsidRPr="00514A57">
      <w:rPr>
        <w:b/>
        <w:bCs/>
        <w:sz w:val="16"/>
        <w:szCs w:val="16"/>
      </w:rPr>
      <w:fldChar w:fldCharType="begin"/>
    </w:r>
    <w:r w:rsidRPr="00514A57">
      <w:rPr>
        <w:b/>
        <w:bCs/>
        <w:sz w:val="16"/>
        <w:szCs w:val="16"/>
      </w:rPr>
      <w:instrText>PAGE  \* Arabic  \* MERGEFORMAT</w:instrText>
    </w:r>
    <w:r w:rsidRPr="00514A57">
      <w:rPr>
        <w:b/>
        <w:bCs/>
        <w:sz w:val="16"/>
        <w:szCs w:val="16"/>
      </w:rPr>
      <w:fldChar w:fldCharType="separate"/>
    </w:r>
    <w:r w:rsidR="002A66D2">
      <w:rPr>
        <w:b/>
        <w:bCs/>
        <w:noProof/>
        <w:sz w:val="16"/>
        <w:szCs w:val="16"/>
      </w:rPr>
      <w:t>1</w:t>
    </w:r>
    <w:r w:rsidRPr="00514A57">
      <w:rPr>
        <w:b/>
        <w:bCs/>
        <w:sz w:val="16"/>
        <w:szCs w:val="16"/>
      </w:rPr>
      <w:fldChar w:fldCharType="end"/>
    </w:r>
    <w:r w:rsidRPr="00514A57">
      <w:rPr>
        <w:sz w:val="16"/>
        <w:szCs w:val="16"/>
      </w:rPr>
      <w:t xml:space="preserve"> sur </w:t>
    </w:r>
    <w:r w:rsidRPr="00514A57">
      <w:rPr>
        <w:b/>
        <w:bCs/>
        <w:sz w:val="16"/>
        <w:szCs w:val="16"/>
      </w:rPr>
      <w:fldChar w:fldCharType="begin"/>
    </w:r>
    <w:r w:rsidRPr="00514A57">
      <w:rPr>
        <w:b/>
        <w:bCs/>
        <w:sz w:val="16"/>
        <w:szCs w:val="16"/>
      </w:rPr>
      <w:instrText>NUMPAGES  \* Arabic  \* MERGEFORMAT</w:instrText>
    </w:r>
    <w:r w:rsidRPr="00514A57">
      <w:rPr>
        <w:b/>
        <w:bCs/>
        <w:sz w:val="16"/>
        <w:szCs w:val="16"/>
      </w:rPr>
      <w:fldChar w:fldCharType="separate"/>
    </w:r>
    <w:r w:rsidR="002A66D2">
      <w:rPr>
        <w:b/>
        <w:bCs/>
        <w:noProof/>
        <w:sz w:val="16"/>
        <w:szCs w:val="16"/>
      </w:rPr>
      <w:t>1</w:t>
    </w:r>
    <w:r w:rsidRPr="00514A57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Default="00514A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9D5" w:rsidRDefault="009209D5" w:rsidP="00710181">
      <w:pPr>
        <w:spacing w:after="0" w:line="240" w:lineRule="auto"/>
      </w:pPr>
      <w:r>
        <w:separator/>
      </w:r>
    </w:p>
  </w:footnote>
  <w:footnote w:type="continuationSeparator" w:id="0">
    <w:p w:rsidR="009209D5" w:rsidRDefault="009209D5" w:rsidP="007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Default="00514A5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Default="00514A57" w:rsidP="00710181">
    <w:pPr>
      <w:pStyle w:val="En-tte"/>
      <w:rPr>
        <w:b/>
      </w:rPr>
    </w:pPr>
    <w:r w:rsidRPr="00514A57">
      <w:rPr>
        <w:b/>
        <w:noProof/>
        <w:lang w:eastAsia="fr-FR"/>
      </w:rPr>
      <w:drawing>
        <wp:inline distT="0" distB="0" distL="0" distR="0">
          <wp:extent cx="944880" cy="368808"/>
          <wp:effectExtent l="0" t="0" r="7620" b="0"/>
          <wp:docPr id="1" name="Image 1" descr="U:\Pascal\ZETA\Logo Z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ascal\ZETA\Logo ZE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38" cy="375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4A57" w:rsidRDefault="00514A57" w:rsidP="00710181">
    <w:pPr>
      <w:pStyle w:val="En-tte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Default="00514A5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D5"/>
    <w:rsid w:val="000D4101"/>
    <w:rsid w:val="0026162E"/>
    <w:rsid w:val="002A66D2"/>
    <w:rsid w:val="00462FCA"/>
    <w:rsid w:val="00514A57"/>
    <w:rsid w:val="00573C72"/>
    <w:rsid w:val="00710181"/>
    <w:rsid w:val="009209D5"/>
    <w:rsid w:val="00D7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624CA2-CC56-4025-A409-162454A1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62E"/>
    <w:rPr>
      <w:rFonts w:ascii="Century Gothic" w:hAnsi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81"/>
  </w:style>
  <w:style w:type="paragraph" w:styleId="Pieddepage">
    <w:name w:val="footer"/>
    <w:basedOn w:val="Normal"/>
    <w:link w:val="Pieddepag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zeta%20ent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zeta entete</Template>
  <TotalTime>29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2</cp:revision>
  <dcterms:created xsi:type="dcterms:W3CDTF">2017-11-29T14:55:00Z</dcterms:created>
  <dcterms:modified xsi:type="dcterms:W3CDTF">2017-11-29T15:24:00Z</dcterms:modified>
</cp:coreProperties>
</file>